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CE" w:rsidRPr="00FD5CCE" w:rsidRDefault="00FD5CCE" w:rsidP="00FD5C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Приложение № 1</w:t>
      </w:r>
    </w:p>
    <w:p w:rsidR="00FD5CCE" w:rsidRPr="00FD5CCE" w:rsidRDefault="00FD5CCE" w:rsidP="00FD5C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5CCE">
        <w:rPr>
          <w:rFonts w:ascii="Times New Roman" w:hAnsi="Times New Roman" w:cs="Times New Roman"/>
          <w:sz w:val="24"/>
          <w:szCs w:val="24"/>
        </w:rPr>
        <w:t>к Постановлению Главы города Пскова</w:t>
      </w:r>
    </w:p>
    <w:p w:rsidR="00FD5CCE" w:rsidRPr="00FD5CCE" w:rsidRDefault="00FD5CCE" w:rsidP="00FD5C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5CC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51551B" w:rsidRDefault="00FD5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от ___________________ № ____</w:t>
      </w:r>
    </w:p>
    <w:p w:rsidR="00FD5CCE" w:rsidRPr="004D054F" w:rsidRDefault="00FD5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5155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2"/>
      <w:bookmarkEnd w:id="0"/>
      <w:r w:rsidRPr="004D054F">
        <w:rPr>
          <w:rFonts w:ascii="Times New Roman" w:hAnsi="Times New Roman" w:cs="Times New Roman"/>
          <w:sz w:val="24"/>
          <w:szCs w:val="24"/>
        </w:rPr>
        <w:t>ПОЛОЖЕНИЕ</w:t>
      </w:r>
    </w:p>
    <w:p w:rsidR="0051551B" w:rsidRPr="004D054F" w:rsidRDefault="005155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О СОВЕТЕ ПО МОЛОДЕЖНОЙ ПОЛИТИКЕ ГОРОДА ПСКОВА</w:t>
      </w:r>
    </w:p>
    <w:p w:rsidR="0051551B" w:rsidRPr="004D054F" w:rsidRDefault="005155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ПРИ ГЛАВЕ МУНИЦИПАЛЬНОГО ОБРАЗОВАНИЯ "ГОРОД ПСКОВ"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3034D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1</w:t>
      </w:r>
      <w:r w:rsidR="0051551B" w:rsidRPr="004D054F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5155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1.</w:t>
      </w:r>
      <w:r w:rsidR="003034D0" w:rsidRPr="004D054F">
        <w:rPr>
          <w:rFonts w:ascii="Times New Roman" w:hAnsi="Times New Roman" w:cs="Times New Roman"/>
          <w:sz w:val="24"/>
          <w:szCs w:val="24"/>
        </w:rPr>
        <w:t>1.</w:t>
      </w:r>
      <w:r w:rsidRPr="004D054F">
        <w:rPr>
          <w:rFonts w:ascii="Times New Roman" w:hAnsi="Times New Roman" w:cs="Times New Roman"/>
          <w:sz w:val="24"/>
          <w:szCs w:val="24"/>
        </w:rPr>
        <w:t xml:space="preserve"> Совет по молодежной политике города Пскова при Главе муниципального образования "Город Псков" (далее - Совет) является консультативно-совещательным органом и создается для подготовки предложений и заключений Главе города Пскова по проблемным и перспективным вопросам </w:t>
      </w:r>
      <w:proofErr w:type="gramStart"/>
      <w:r w:rsidRPr="004D054F">
        <w:rPr>
          <w:rFonts w:ascii="Times New Roman" w:hAnsi="Times New Roman" w:cs="Times New Roman"/>
          <w:sz w:val="24"/>
          <w:szCs w:val="24"/>
        </w:rPr>
        <w:t>деятельности органов местного самоуправления города Пскова</w:t>
      </w:r>
      <w:proofErr w:type="gramEnd"/>
      <w:r w:rsidRPr="004D054F">
        <w:rPr>
          <w:rFonts w:ascii="Times New Roman" w:hAnsi="Times New Roman" w:cs="Times New Roman"/>
          <w:sz w:val="24"/>
          <w:szCs w:val="24"/>
        </w:rPr>
        <w:t xml:space="preserve"> в области молодежной политики.</w:t>
      </w:r>
    </w:p>
    <w:p w:rsidR="0051551B" w:rsidRPr="004D054F" w:rsidRDefault="003034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1.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2. В своей работе Совет руководствуется </w:t>
      </w:r>
      <w:hyperlink r:id="rId6" w:history="1">
        <w:r w:rsidR="0051551B" w:rsidRPr="004D054F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="0051551B" w:rsidRPr="004D054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законодательством, законодательством Псковской области, </w:t>
      </w:r>
      <w:hyperlink r:id="rId7" w:history="1">
        <w:r w:rsidR="0051551B" w:rsidRPr="004D054F">
          <w:rPr>
            <w:rFonts w:ascii="Times New Roman" w:hAnsi="Times New Roman" w:cs="Times New Roman"/>
            <w:color w:val="0000FF"/>
            <w:sz w:val="24"/>
            <w:szCs w:val="24"/>
          </w:rPr>
          <w:t>Уставом</w:t>
        </w:r>
      </w:hyperlink>
      <w:r w:rsidR="0051551B" w:rsidRPr="004D05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"Город Псков", настоящим Положением и иными муниципальными правовыми актами города Пскова.</w:t>
      </w:r>
    </w:p>
    <w:p w:rsidR="0051551B" w:rsidRPr="004D054F" w:rsidRDefault="003034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1.</w:t>
      </w:r>
      <w:r w:rsidR="0051551B" w:rsidRPr="004D054F">
        <w:rPr>
          <w:rFonts w:ascii="Times New Roman" w:hAnsi="Times New Roman" w:cs="Times New Roman"/>
          <w:sz w:val="24"/>
          <w:szCs w:val="24"/>
        </w:rPr>
        <w:t>3. Совет осуществляет свою деятельность на общественных началах.</w:t>
      </w:r>
    </w:p>
    <w:p w:rsidR="003034D0" w:rsidRPr="004D054F" w:rsidRDefault="003034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1.4. Совет является постоянно действующим органом, персональны</w:t>
      </w:r>
      <w:r w:rsidR="0033267A" w:rsidRPr="004D054F">
        <w:rPr>
          <w:rFonts w:ascii="Times New Roman" w:hAnsi="Times New Roman" w:cs="Times New Roman"/>
          <w:sz w:val="24"/>
          <w:szCs w:val="24"/>
        </w:rPr>
        <w:t>й состав</w:t>
      </w:r>
      <w:r w:rsidR="00531640">
        <w:rPr>
          <w:rFonts w:ascii="Times New Roman" w:hAnsi="Times New Roman" w:cs="Times New Roman"/>
          <w:sz w:val="24"/>
          <w:szCs w:val="24"/>
        </w:rPr>
        <w:t xml:space="preserve"> Совета и кадрового резерва</w:t>
      </w:r>
      <w:r w:rsidR="0033267A" w:rsidRPr="004D054F">
        <w:rPr>
          <w:rFonts w:ascii="Times New Roman" w:hAnsi="Times New Roman" w:cs="Times New Roman"/>
          <w:sz w:val="24"/>
          <w:szCs w:val="24"/>
        </w:rPr>
        <w:t xml:space="preserve"> формируется сроком на 3 (три</w:t>
      </w:r>
      <w:r w:rsidRPr="004D054F">
        <w:rPr>
          <w:rFonts w:ascii="Times New Roman" w:hAnsi="Times New Roman" w:cs="Times New Roman"/>
          <w:sz w:val="24"/>
          <w:szCs w:val="24"/>
        </w:rPr>
        <w:t>) года.</w:t>
      </w:r>
    </w:p>
    <w:p w:rsidR="0051551B" w:rsidRPr="004D054F" w:rsidRDefault="003034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1.5</w:t>
      </w:r>
      <w:r w:rsidR="0051551B" w:rsidRPr="004D054F">
        <w:rPr>
          <w:rFonts w:ascii="Times New Roman" w:hAnsi="Times New Roman" w:cs="Times New Roman"/>
          <w:sz w:val="24"/>
          <w:szCs w:val="24"/>
        </w:rPr>
        <w:t>. Настоящим Положением определяются цели, задачи деятельности Совета, функции, состав и порядок работы.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D97E8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2</w:t>
      </w:r>
      <w:r w:rsidR="0051551B" w:rsidRPr="004D054F">
        <w:rPr>
          <w:rFonts w:ascii="Times New Roman" w:hAnsi="Times New Roman" w:cs="Times New Roman"/>
          <w:sz w:val="24"/>
          <w:szCs w:val="24"/>
        </w:rPr>
        <w:t>. ЦЕЛИ И ЗАДАЧИ ДЕЯТЕЛЬНОСТИ СОВЕТА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D97E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2.</w:t>
      </w:r>
      <w:r w:rsidR="0051551B" w:rsidRPr="004D054F">
        <w:rPr>
          <w:rFonts w:ascii="Times New Roman" w:hAnsi="Times New Roman" w:cs="Times New Roman"/>
          <w:sz w:val="24"/>
          <w:szCs w:val="24"/>
        </w:rPr>
        <w:t>1. Целью деятельности Совета является выработка рекомендаций Главе города Пскова по совершенствованию технологий управления муниципальным образованием "Город Псков" в области молодежной политики, повышению эффективности реализации органами местного самоуправления города Пскова полномочий по решению вопросов, связанных с деятельностью молодежи.</w:t>
      </w:r>
    </w:p>
    <w:p w:rsidR="0051551B" w:rsidRPr="004D054F" w:rsidRDefault="00D97E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2.</w:t>
      </w:r>
      <w:r w:rsidR="0051551B" w:rsidRPr="004D054F">
        <w:rPr>
          <w:rFonts w:ascii="Times New Roman" w:hAnsi="Times New Roman" w:cs="Times New Roman"/>
          <w:sz w:val="24"/>
          <w:szCs w:val="24"/>
        </w:rPr>
        <w:t>2. К задачам деятельности Совета относятся: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подготовка предложений для Главы города Пскова по определению приоритетных направлений в сфере молодежной политики и конкретных мер по их реализации;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участие в обсуждении проектов городских целевых программ в сфере молодежной политики;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участие в обсуждении перспектив реализации молодежной политики в городе Пскове;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участие в подготовке и обсуждении проектов муниципальных правовых актов по вопросам молодежной политики;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информирование Главы города Пскова о наиболее актуальных проблемах молодежи в городе Пскове и подготовка предложений по их решению;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содействие социальному, правовому, образовательному, культурному, нравственному, патриотическому и физическому развитию молодежи;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поддержка молодежных инициатив;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 xml:space="preserve">- осуществление информационно-аналитической и консультативной деятельности в сфере </w:t>
      </w:r>
      <w:r w:rsidRPr="004D054F">
        <w:rPr>
          <w:rFonts w:ascii="Times New Roman" w:hAnsi="Times New Roman" w:cs="Times New Roman"/>
          <w:sz w:val="24"/>
          <w:szCs w:val="24"/>
        </w:rPr>
        <w:lastRenderedPageBreak/>
        <w:t>молодежной политики;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расширение и укрепление контактов между молодежными структурами города Пскова и молодежными структурами других муниципальных образований области, региональными и федеральными молодежными структурами в целях обмена опытом и разработки совместных проектов.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D97E8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3</w:t>
      </w:r>
      <w:r w:rsidR="0051551B" w:rsidRPr="004D054F">
        <w:rPr>
          <w:rFonts w:ascii="Times New Roman" w:hAnsi="Times New Roman" w:cs="Times New Roman"/>
          <w:sz w:val="24"/>
          <w:szCs w:val="24"/>
        </w:rPr>
        <w:t>. ПОЛНОМОЧИЯ СОВЕТА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D97E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3.</w:t>
      </w:r>
      <w:r w:rsidR="0051551B" w:rsidRPr="004D054F">
        <w:rPr>
          <w:rFonts w:ascii="Times New Roman" w:hAnsi="Times New Roman" w:cs="Times New Roman"/>
          <w:sz w:val="24"/>
          <w:szCs w:val="24"/>
        </w:rPr>
        <w:t>1. Совет полномочен: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 xml:space="preserve">- вносить рекомендации Главе города Пскова по результатам </w:t>
      </w:r>
      <w:proofErr w:type="gramStart"/>
      <w:r w:rsidRPr="004D054F">
        <w:rPr>
          <w:rFonts w:ascii="Times New Roman" w:hAnsi="Times New Roman" w:cs="Times New Roman"/>
          <w:sz w:val="24"/>
          <w:szCs w:val="24"/>
        </w:rPr>
        <w:t>обсуждения проектов муниципальных правовых актов города Пскова</w:t>
      </w:r>
      <w:proofErr w:type="gramEnd"/>
      <w:r w:rsidRPr="004D054F">
        <w:rPr>
          <w:rFonts w:ascii="Times New Roman" w:hAnsi="Times New Roman" w:cs="Times New Roman"/>
          <w:sz w:val="24"/>
          <w:szCs w:val="24"/>
        </w:rPr>
        <w:t xml:space="preserve"> в сфере деятельности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информировать население города Пскова через средства массовой информации о деятельности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выступать с инициативой проведения тематических заседаний, организации различных форм обмена опытом;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организовывать различные тематические мероприятия, сообщества, площадки, совещания;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 xml:space="preserve">- приглашать на заседания </w:t>
      </w:r>
      <w:proofErr w:type="gramStart"/>
      <w:r w:rsidRPr="004D054F">
        <w:rPr>
          <w:rFonts w:ascii="Times New Roman" w:hAnsi="Times New Roman" w:cs="Times New Roman"/>
          <w:sz w:val="24"/>
          <w:szCs w:val="24"/>
        </w:rPr>
        <w:t>Совета представителей органов местного самоуправления города</w:t>
      </w:r>
      <w:proofErr w:type="gramEnd"/>
      <w:r w:rsidRPr="004D054F">
        <w:rPr>
          <w:rFonts w:ascii="Times New Roman" w:hAnsi="Times New Roman" w:cs="Times New Roman"/>
          <w:sz w:val="24"/>
          <w:szCs w:val="24"/>
        </w:rPr>
        <w:t xml:space="preserve"> Пскова, представителей муниципальных предприятий и учреждений города Пскова по согласованию с ними;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 xml:space="preserve">- участвовать по предложению Главы города Пскова в тематических совещаниях, заседаниях рабочих групп, </w:t>
      </w:r>
      <w:r w:rsidR="00D97E84" w:rsidRPr="004D054F">
        <w:rPr>
          <w:rFonts w:ascii="Times New Roman" w:hAnsi="Times New Roman" w:cs="Times New Roman"/>
          <w:sz w:val="24"/>
          <w:szCs w:val="24"/>
        </w:rPr>
        <w:t xml:space="preserve">«круглых столах», </w:t>
      </w:r>
      <w:r w:rsidRPr="004D054F">
        <w:rPr>
          <w:rFonts w:ascii="Times New Roman" w:hAnsi="Times New Roman" w:cs="Times New Roman"/>
          <w:sz w:val="24"/>
          <w:szCs w:val="24"/>
        </w:rPr>
        <w:t>публичных слушаниях;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осуществлять необходимые исследования и консультации по проблемам, затрагивающим интересы молодежи.</w:t>
      </w:r>
    </w:p>
    <w:p w:rsidR="00251873" w:rsidRPr="004D054F" w:rsidRDefault="002518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FE0F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304CA">
        <w:rPr>
          <w:rFonts w:ascii="Times New Roman" w:hAnsi="Times New Roman" w:cs="Times New Roman"/>
          <w:sz w:val="24"/>
          <w:szCs w:val="24"/>
        </w:rPr>
        <w:t xml:space="preserve">. СОСТАВ СОВЕТА, ОРГАНИЗАЦИЯ </w:t>
      </w:r>
      <w:r w:rsidR="0051551B" w:rsidRPr="004D054F">
        <w:rPr>
          <w:rFonts w:ascii="Times New Roman" w:hAnsi="Times New Roman" w:cs="Times New Roman"/>
          <w:sz w:val="24"/>
          <w:szCs w:val="24"/>
        </w:rPr>
        <w:t>РАБОТЫ</w:t>
      </w:r>
      <w:r w:rsidR="001009BF">
        <w:rPr>
          <w:rFonts w:ascii="Times New Roman" w:hAnsi="Times New Roman" w:cs="Times New Roman"/>
          <w:sz w:val="24"/>
          <w:szCs w:val="24"/>
        </w:rPr>
        <w:t xml:space="preserve">, </w:t>
      </w:r>
      <w:r w:rsidR="001009BF" w:rsidRPr="001009BF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1009BF">
        <w:rPr>
          <w:rFonts w:ascii="Times New Roman" w:hAnsi="Times New Roman" w:cs="Times New Roman"/>
          <w:sz w:val="24"/>
          <w:szCs w:val="24"/>
        </w:rPr>
        <w:t>ЕГО ФОРМИРОВАНИЯ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FE0F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1. </w:t>
      </w:r>
      <w:r w:rsidR="007509BC" w:rsidRPr="004D054F">
        <w:rPr>
          <w:rFonts w:ascii="Times New Roman" w:hAnsi="Times New Roman" w:cs="Times New Roman"/>
          <w:sz w:val="24"/>
          <w:szCs w:val="24"/>
        </w:rPr>
        <w:t xml:space="preserve">Совет состоит из 15 членов. </w:t>
      </w:r>
      <w:r w:rsidR="0051551B" w:rsidRPr="004D054F">
        <w:rPr>
          <w:rFonts w:ascii="Times New Roman" w:hAnsi="Times New Roman" w:cs="Times New Roman"/>
          <w:sz w:val="24"/>
          <w:szCs w:val="24"/>
        </w:rPr>
        <w:t>Состав Совета формируется из числа активной м</w:t>
      </w:r>
      <w:r w:rsidR="007509BC" w:rsidRPr="004D054F">
        <w:rPr>
          <w:rFonts w:ascii="Times New Roman" w:hAnsi="Times New Roman" w:cs="Times New Roman"/>
          <w:sz w:val="24"/>
          <w:szCs w:val="24"/>
        </w:rPr>
        <w:t>олодежи в возрасте от 14 до 30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 лет, постоянно проживающей на территории муниципального образования "Город Псков", представителей общественных организаций, осуществляющих свою деятельность в сфере реализации молодежной политики, представителей органов местного самоуправления и утверждается постановлением Главы города Пскова.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2. Изменения в состав Совета могут вноситься на протяжении всего периода его деятельности.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3. Заседание Совета правомочно, если на нем присутствует не менее половины от утвержденного состава членов Совета.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4. Председатель, заместители председателя и секрета</w:t>
      </w:r>
      <w:r w:rsidR="007509BC" w:rsidRPr="004D054F">
        <w:rPr>
          <w:rFonts w:ascii="Times New Roman" w:hAnsi="Times New Roman" w:cs="Times New Roman"/>
          <w:sz w:val="24"/>
          <w:szCs w:val="24"/>
        </w:rPr>
        <w:t xml:space="preserve">рь Совета избираются сроком на 3 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 год</w:t>
      </w:r>
      <w:r w:rsidR="007509BC" w:rsidRPr="004D054F">
        <w:rPr>
          <w:rFonts w:ascii="Times New Roman" w:hAnsi="Times New Roman" w:cs="Times New Roman"/>
          <w:sz w:val="24"/>
          <w:szCs w:val="24"/>
        </w:rPr>
        <w:t>а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 на первом заседании Совета путем голосования - простым большинством голосов от числа присутствующих.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5. Председатель Совета осуществляет руководство деятельностью Совета. В отсутствие председателя Совета его функции осуществляет</w:t>
      </w:r>
      <w:r w:rsidR="00640311" w:rsidRPr="004D054F">
        <w:rPr>
          <w:rFonts w:ascii="Times New Roman" w:hAnsi="Times New Roman" w:cs="Times New Roman"/>
          <w:sz w:val="24"/>
          <w:szCs w:val="24"/>
        </w:rPr>
        <w:t xml:space="preserve">  заместитель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 председателя Совета.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640311" w:rsidRPr="004D054F">
        <w:rPr>
          <w:rFonts w:ascii="Times New Roman" w:hAnsi="Times New Roman" w:cs="Times New Roman"/>
          <w:sz w:val="24"/>
          <w:szCs w:val="24"/>
        </w:rPr>
        <w:t>6. Заместитель</w:t>
      </w:r>
      <w:r w:rsidR="00EE1ADD">
        <w:rPr>
          <w:rFonts w:ascii="Times New Roman" w:hAnsi="Times New Roman" w:cs="Times New Roman"/>
          <w:sz w:val="24"/>
          <w:szCs w:val="24"/>
        </w:rPr>
        <w:t xml:space="preserve"> председателя Совета курируе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т одно или несколько </w:t>
      </w:r>
      <w:r w:rsidR="00640311" w:rsidRPr="004D054F">
        <w:rPr>
          <w:rFonts w:ascii="Times New Roman" w:hAnsi="Times New Roman" w:cs="Times New Roman"/>
          <w:sz w:val="24"/>
          <w:szCs w:val="24"/>
        </w:rPr>
        <w:t>направлений деятельности руководителей секторов.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7. Секретарь Совета:</w:t>
      </w:r>
    </w:p>
    <w:p w:rsidR="00D65D0C" w:rsidRPr="004D054F" w:rsidRDefault="00D65D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1)</w:t>
      </w:r>
      <w:r w:rsidR="00922A32">
        <w:rPr>
          <w:rFonts w:ascii="Times New Roman" w:hAnsi="Times New Roman" w:cs="Times New Roman"/>
          <w:sz w:val="24"/>
          <w:szCs w:val="24"/>
        </w:rPr>
        <w:t xml:space="preserve"> </w:t>
      </w:r>
      <w:r w:rsidRPr="004D054F">
        <w:rPr>
          <w:rFonts w:ascii="Times New Roman" w:hAnsi="Times New Roman" w:cs="Times New Roman"/>
          <w:sz w:val="24"/>
          <w:szCs w:val="24"/>
        </w:rPr>
        <w:t>формирует повестку заседания Совета</w:t>
      </w:r>
      <w:r w:rsidR="00922A32">
        <w:rPr>
          <w:rFonts w:ascii="Times New Roman" w:hAnsi="Times New Roman" w:cs="Times New Roman"/>
          <w:sz w:val="24"/>
          <w:szCs w:val="24"/>
        </w:rPr>
        <w:t>;</w:t>
      </w:r>
    </w:p>
    <w:p w:rsidR="0051551B" w:rsidRPr="004D054F" w:rsidRDefault="00D65D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51551B" w:rsidRPr="004D054F">
        <w:rPr>
          <w:rFonts w:ascii="Times New Roman" w:hAnsi="Times New Roman" w:cs="Times New Roman"/>
          <w:sz w:val="24"/>
          <w:szCs w:val="24"/>
        </w:rPr>
        <w:t>) ведет протокол заседания Совета;</w:t>
      </w:r>
    </w:p>
    <w:p w:rsidR="0051551B" w:rsidRPr="004D054F" w:rsidRDefault="00D65D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3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) не </w:t>
      </w:r>
      <w:proofErr w:type="gramStart"/>
      <w:r w:rsidR="0051551B" w:rsidRPr="004D054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51551B" w:rsidRPr="004D054F">
        <w:rPr>
          <w:rFonts w:ascii="Times New Roman" w:hAnsi="Times New Roman" w:cs="Times New Roman"/>
          <w:sz w:val="24"/>
          <w:szCs w:val="24"/>
        </w:rPr>
        <w:t xml:space="preserve"> чем за 2 дня извещает членов Совета о дате заседания;</w:t>
      </w:r>
    </w:p>
    <w:p w:rsidR="0051551B" w:rsidRPr="004D054F" w:rsidRDefault="00D65D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4</w:t>
      </w:r>
      <w:r w:rsidR="0051551B" w:rsidRPr="004D054F">
        <w:rPr>
          <w:rFonts w:ascii="Times New Roman" w:hAnsi="Times New Roman" w:cs="Times New Roman"/>
          <w:sz w:val="24"/>
          <w:szCs w:val="24"/>
        </w:rPr>
        <w:t>) готови</w:t>
      </w:r>
      <w:r w:rsidR="00F223BF">
        <w:rPr>
          <w:rFonts w:ascii="Times New Roman" w:hAnsi="Times New Roman" w:cs="Times New Roman"/>
          <w:sz w:val="24"/>
          <w:szCs w:val="24"/>
        </w:rPr>
        <w:t>т материалы к заседаниям Совета;</w:t>
      </w:r>
    </w:p>
    <w:p w:rsidR="00D65D0C" w:rsidRPr="004D054F" w:rsidRDefault="00D65D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 xml:space="preserve">5) формирует ежегодный план работы Совета 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8. Основной формой работы Совета являются заседания.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9. Повестка заседания Совета формируется секретарем Совета с учетом предложений членов Совета и утверждается председателем Совета.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10. Заседания Совета проводятся по мере необходимос</w:t>
      </w:r>
      <w:r w:rsidR="00D65D0C" w:rsidRPr="004D054F">
        <w:rPr>
          <w:rFonts w:ascii="Times New Roman" w:hAnsi="Times New Roman" w:cs="Times New Roman"/>
          <w:sz w:val="24"/>
          <w:szCs w:val="24"/>
        </w:rPr>
        <w:t>ти, но не реже одного раза в три</w:t>
      </w:r>
      <w:r w:rsidR="0051551B" w:rsidRPr="004D054F">
        <w:rPr>
          <w:rFonts w:ascii="Times New Roman" w:hAnsi="Times New Roman" w:cs="Times New Roman"/>
          <w:sz w:val="24"/>
          <w:szCs w:val="24"/>
        </w:rPr>
        <w:t xml:space="preserve"> месяца.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11. Решения Совета принимаются простым большинством голосов от общего числа членов Совета, присутствующих на заседании.</w:t>
      </w:r>
    </w:p>
    <w:p w:rsidR="000C0E3D" w:rsidRDefault="00FE0F87" w:rsidP="000C0E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12. По итогам заседания Совета оформляется протокол, который подписывается председателем Совета и секретарем Совета. Копии протоколов заседаний Совета в 5-дневный срок рассылаются членам Совета</w:t>
      </w:r>
      <w:r w:rsidR="00D65D0C" w:rsidRPr="004D054F">
        <w:rPr>
          <w:rFonts w:ascii="Times New Roman" w:hAnsi="Times New Roman" w:cs="Times New Roman"/>
          <w:sz w:val="24"/>
          <w:szCs w:val="24"/>
        </w:rPr>
        <w:t xml:space="preserve"> и Главе города Пскова</w:t>
      </w:r>
      <w:r w:rsidR="0051551B" w:rsidRPr="004D054F">
        <w:rPr>
          <w:rFonts w:ascii="Times New Roman" w:hAnsi="Times New Roman" w:cs="Times New Roman"/>
          <w:sz w:val="24"/>
          <w:szCs w:val="24"/>
        </w:rPr>
        <w:t>.</w:t>
      </w:r>
    </w:p>
    <w:p w:rsidR="0051551B" w:rsidRPr="004D054F" w:rsidRDefault="00FE0F87" w:rsidP="000C0E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.13</w:t>
      </w:r>
      <w:r w:rsidR="0051551B" w:rsidRPr="004D054F">
        <w:rPr>
          <w:rFonts w:ascii="Times New Roman" w:hAnsi="Times New Roman" w:cs="Times New Roman"/>
          <w:sz w:val="24"/>
          <w:szCs w:val="24"/>
        </w:rPr>
        <w:t>. Решения Совета имеют рекомендательный характер.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.14</w:t>
      </w:r>
      <w:r w:rsidR="0051551B" w:rsidRPr="004D054F">
        <w:rPr>
          <w:rFonts w:ascii="Times New Roman" w:hAnsi="Times New Roman" w:cs="Times New Roman"/>
          <w:sz w:val="24"/>
          <w:szCs w:val="24"/>
        </w:rPr>
        <w:t>. В целях эффективной работы Совета из состава членов Совета могут формироваться Секторы по отдельным направлениям деятельности Совета. Порядок формирования и деятельности Секторов Совета определяется Советом.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.15</w:t>
      </w:r>
      <w:r w:rsidR="0051551B" w:rsidRPr="004D054F">
        <w:rPr>
          <w:rFonts w:ascii="Times New Roman" w:hAnsi="Times New Roman" w:cs="Times New Roman"/>
          <w:sz w:val="24"/>
          <w:szCs w:val="24"/>
        </w:rPr>
        <w:t>. Выработанные Советом рекомендации направляются Главе города Пскова секретарем Совета не позднее пяти дней с момента их принятия Советом.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09BC" w:rsidRPr="004D054F">
        <w:rPr>
          <w:rFonts w:ascii="Times New Roman" w:hAnsi="Times New Roman" w:cs="Times New Roman"/>
          <w:sz w:val="24"/>
          <w:szCs w:val="24"/>
        </w:rPr>
        <w:t>.16</w:t>
      </w:r>
      <w:r w:rsidR="0051551B" w:rsidRPr="004D054F">
        <w:rPr>
          <w:rFonts w:ascii="Times New Roman" w:hAnsi="Times New Roman" w:cs="Times New Roman"/>
          <w:sz w:val="24"/>
          <w:szCs w:val="24"/>
        </w:rPr>
        <w:t>. Глава города в течение 30 дней с момента получения рекомендаций Совета направляет в Совет мотивированный ответ по существу представленных рекомендаций.</w:t>
      </w:r>
    </w:p>
    <w:p w:rsidR="00B806C9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806C9" w:rsidRPr="004D054F">
        <w:rPr>
          <w:rFonts w:ascii="Times New Roman" w:hAnsi="Times New Roman" w:cs="Times New Roman"/>
          <w:sz w:val="24"/>
          <w:szCs w:val="24"/>
        </w:rPr>
        <w:t>.17.</w:t>
      </w:r>
      <w:r w:rsidR="00F20AA0">
        <w:rPr>
          <w:rFonts w:ascii="Times New Roman" w:hAnsi="Times New Roman" w:cs="Times New Roman"/>
          <w:sz w:val="24"/>
          <w:szCs w:val="24"/>
        </w:rPr>
        <w:t xml:space="preserve"> </w:t>
      </w:r>
      <w:r w:rsidR="00B806C9" w:rsidRPr="004D054F">
        <w:rPr>
          <w:rFonts w:ascii="Times New Roman" w:hAnsi="Times New Roman" w:cs="Times New Roman"/>
          <w:sz w:val="24"/>
          <w:szCs w:val="24"/>
        </w:rPr>
        <w:t>Организационное, материально-техническое обеспечение деятельности Совета осуществляется Псковской городской Думой.</w:t>
      </w:r>
    </w:p>
    <w:p w:rsidR="005304CA" w:rsidRDefault="005304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4.18. Состав Совета и кадрового резерва формируется по итогам проведения конкурса сроком на три года. </w:t>
      </w:r>
    </w:p>
    <w:p w:rsidR="005304CA" w:rsidRPr="004D054F" w:rsidRDefault="005304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4.19. Состав </w:t>
      </w:r>
      <w:r w:rsidR="004A7449">
        <w:rPr>
          <w:rFonts w:ascii="Times New Roman" w:hAnsi="Times New Roman" w:cs="Times New Roman"/>
          <w:sz w:val="24"/>
          <w:szCs w:val="24"/>
        </w:rPr>
        <w:t>Совета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утверждается отдельным постановлением Главы города Пскова.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FE0F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1551B" w:rsidRPr="004D054F">
        <w:rPr>
          <w:rFonts w:ascii="Times New Roman" w:hAnsi="Times New Roman" w:cs="Times New Roman"/>
          <w:sz w:val="24"/>
          <w:szCs w:val="24"/>
        </w:rPr>
        <w:t>. ПРАВА И ОБЯЗАННОСТИ ЧЛЕНОВ СОВЕТА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FE0F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1. Члены Совета имеют право: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принимать участие в подготовке, обсуждении и принятии решений по вопросам, рассматриваемым на заседании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вносить на рассмотрение Совета предложения по вопросам компетенции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участвовать в составлении и обсуждении планов работы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получать от секретаря Совета необходимую информацию и материалы по вопросам, связанным с работой Совета.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2. Члены Совета обязаны: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участвовать в заседаниях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lastRenderedPageBreak/>
        <w:t>- вносить предложения в планы работы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выполнять поручения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информировать секретаря Совета о невозможности присутствия на заседании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рассматривать материалы, предлагаемые к обсуждению, готовить по ним предложения, заключения и проекты решений;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проявлять активность и непредвзятость при рассмотрении вопросов на заседании Совета.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509BC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3. Члены Совета принимают личное участие в заседаниях Совета.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FE0F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1551B" w:rsidRPr="004D054F">
        <w:rPr>
          <w:rFonts w:ascii="Times New Roman" w:hAnsi="Times New Roman" w:cs="Times New Roman"/>
          <w:sz w:val="24"/>
          <w:szCs w:val="24"/>
        </w:rPr>
        <w:t>. ПРЕКРАЩЕНИЕ ДЕЯТЕЛЬНОСТИ СОВЕТА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FE0F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806C9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1. Совет прекращает свою деятельность: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по инициативе не менее двух третей голосов от общей численности Совета;</w:t>
      </w:r>
    </w:p>
    <w:p w:rsidR="0051551B" w:rsidRPr="004D054F" w:rsidRDefault="005155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54F">
        <w:rPr>
          <w:rFonts w:ascii="Times New Roman" w:hAnsi="Times New Roman" w:cs="Times New Roman"/>
          <w:sz w:val="24"/>
          <w:szCs w:val="24"/>
        </w:rPr>
        <w:t>- по инициативе Главы города Пскова</w:t>
      </w:r>
      <w:r w:rsidR="00CE4721">
        <w:rPr>
          <w:rFonts w:ascii="Times New Roman" w:hAnsi="Times New Roman" w:cs="Times New Roman"/>
          <w:sz w:val="24"/>
          <w:szCs w:val="24"/>
        </w:rPr>
        <w:t xml:space="preserve"> путем единоличного принятия решения о прекращении деятельности</w:t>
      </w:r>
      <w:r w:rsidRPr="004D054F">
        <w:rPr>
          <w:rFonts w:ascii="Times New Roman" w:hAnsi="Times New Roman" w:cs="Times New Roman"/>
          <w:sz w:val="24"/>
          <w:szCs w:val="24"/>
        </w:rPr>
        <w:t>.</w:t>
      </w:r>
    </w:p>
    <w:p w:rsidR="0051551B" w:rsidRPr="004D054F" w:rsidRDefault="00FE0F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806C9" w:rsidRPr="004D054F">
        <w:rPr>
          <w:rFonts w:ascii="Times New Roman" w:hAnsi="Times New Roman" w:cs="Times New Roman"/>
          <w:sz w:val="24"/>
          <w:szCs w:val="24"/>
        </w:rPr>
        <w:t>.</w:t>
      </w:r>
      <w:r w:rsidR="0051551B" w:rsidRPr="004D054F">
        <w:rPr>
          <w:rFonts w:ascii="Times New Roman" w:hAnsi="Times New Roman" w:cs="Times New Roman"/>
          <w:sz w:val="24"/>
          <w:szCs w:val="24"/>
        </w:rPr>
        <w:t>2. Прекращение деятельности Совета оформляется постановлением Главы города Пскова.</w:t>
      </w: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62AF" w:rsidRPr="004D054F" w:rsidRDefault="00C362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362AF" w:rsidRPr="004D054F" w:rsidRDefault="00C362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369B8" w:rsidRPr="000369B8" w:rsidRDefault="000369B8" w:rsidP="000369B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1551B" w:rsidRPr="004D054F">
        <w:rPr>
          <w:rFonts w:ascii="Times New Roman" w:hAnsi="Times New Roman" w:cs="Times New Roman"/>
          <w:sz w:val="24"/>
          <w:szCs w:val="24"/>
        </w:rPr>
        <w:t>Глава города Пскова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0369B8">
        <w:rPr>
          <w:rFonts w:ascii="Times New Roman" w:hAnsi="Times New Roman" w:cs="Times New Roman"/>
          <w:sz w:val="24"/>
          <w:szCs w:val="24"/>
        </w:rPr>
        <w:t>Е. А. Полонская</w:t>
      </w:r>
    </w:p>
    <w:p w:rsidR="0051551B" w:rsidRPr="004D054F" w:rsidRDefault="0051551B" w:rsidP="000369B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51B" w:rsidRPr="004D054F" w:rsidRDefault="00515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51551B" w:rsidRPr="004D054F" w:rsidSect="004D05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1B"/>
    <w:rsid w:val="000369B8"/>
    <w:rsid w:val="000C0E3D"/>
    <w:rsid w:val="000F759B"/>
    <w:rsid w:val="001009BF"/>
    <w:rsid w:val="002272A4"/>
    <w:rsid w:val="00251873"/>
    <w:rsid w:val="003034D0"/>
    <w:rsid w:val="0033267A"/>
    <w:rsid w:val="004A7449"/>
    <w:rsid w:val="004D054F"/>
    <w:rsid w:val="0051551B"/>
    <w:rsid w:val="005304CA"/>
    <w:rsid w:val="00531640"/>
    <w:rsid w:val="005369FB"/>
    <w:rsid w:val="00605F01"/>
    <w:rsid w:val="00640311"/>
    <w:rsid w:val="007509BC"/>
    <w:rsid w:val="00922A32"/>
    <w:rsid w:val="00B36976"/>
    <w:rsid w:val="00B806C9"/>
    <w:rsid w:val="00BA1F72"/>
    <w:rsid w:val="00C362AF"/>
    <w:rsid w:val="00C57DC6"/>
    <w:rsid w:val="00CE4721"/>
    <w:rsid w:val="00D019C5"/>
    <w:rsid w:val="00D6275F"/>
    <w:rsid w:val="00D65D0C"/>
    <w:rsid w:val="00D97E84"/>
    <w:rsid w:val="00E24570"/>
    <w:rsid w:val="00EA3F9D"/>
    <w:rsid w:val="00EE1ADD"/>
    <w:rsid w:val="00F20AA0"/>
    <w:rsid w:val="00F223BF"/>
    <w:rsid w:val="00FD5CCE"/>
    <w:rsid w:val="00FE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019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5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55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55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19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019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5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55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55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19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070A6D824C0E8C0170AE84D28F97DA86B7F3D7C3BCDE74E27DF86BCD8E11B3E22FDE02E8BE0FACD72999370672886BCw3R9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070A6D824C0E8C0170AF6403E9520A0687C64743598B9182BD5D3E487B84B7973FBB57CD1B5F6D2738791w7R1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D6758-2F8C-4FAC-8B62-FB2EC3AE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Л. Саух</dc:creator>
  <cp:lastModifiedBy>Ольга А. Александровна</cp:lastModifiedBy>
  <cp:revision>24</cp:revision>
  <cp:lastPrinted>2020-01-30T11:42:00Z</cp:lastPrinted>
  <dcterms:created xsi:type="dcterms:W3CDTF">2020-01-13T08:38:00Z</dcterms:created>
  <dcterms:modified xsi:type="dcterms:W3CDTF">2020-01-30T11:50:00Z</dcterms:modified>
</cp:coreProperties>
</file>